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11" w:rsidRPr="00851796" w:rsidRDefault="009720F9" w:rsidP="00CA21D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20F9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176530</wp:posOffset>
                </wp:positionV>
                <wp:extent cx="1821180" cy="32766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F9" w:rsidRPr="009720F9" w:rsidRDefault="009720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學員</w:t>
                            </w:r>
                            <w:r w:rsidRPr="009720F9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softHyphen/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7pt;margin-top:13.9pt;width:143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" stroked="f">
                <v:textbox>
                  <w:txbxContent>
                    <w:p w:rsidR="009720F9" w:rsidRPr="009720F9" w:rsidRDefault="009720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學員</w:t>
                      </w:r>
                      <w:r w:rsidRPr="009720F9">
                        <w:rPr>
                          <w:rFonts w:ascii="標楷體" w:eastAsia="標楷體" w:hAnsi="標楷體" w:hint="eastAsia"/>
                        </w:rPr>
                        <w:t>學號：</w:t>
                      </w:r>
                      <w:r>
                        <w:rPr>
                          <w:rFonts w:ascii="標楷體" w:eastAsia="標楷體" w:hAnsi="標楷體"/>
                        </w:rPr>
                        <w:softHyphen/>
                      </w:r>
                      <w:r>
                        <w:rPr>
                          <w:rFonts w:ascii="標楷體" w:eastAsia="標楷體" w:hAnsi="標楷體"/>
                        </w:rPr>
                        <w:softHyphen/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A21DA" w:rsidRPr="00851796">
        <w:rPr>
          <w:rFonts w:ascii="標楷體" w:eastAsia="標楷體" w:hAnsi="標楷體" w:hint="eastAsia"/>
          <w:b/>
          <w:sz w:val="40"/>
          <w:szCs w:val="40"/>
        </w:rPr>
        <w:t>不予納保同意書</w:t>
      </w:r>
    </w:p>
    <w:p w:rsidR="00CA21DA" w:rsidRDefault="00CA21DA" w:rsidP="008551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為保障社區大學學員之就學期間安全，新北市社區大學自民國</w:t>
      </w:r>
      <w:r w:rsidR="00F34886">
        <w:rPr>
          <w:rFonts w:ascii="標楷體" w:eastAsia="標楷體" w:hAnsi="標楷體" w:hint="eastAsia"/>
          <w:szCs w:val="24"/>
        </w:rPr>
        <w:t>106年秋</w:t>
      </w:r>
      <w:r w:rsidRPr="00851796">
        <w:rPr>
          <w:rFonts w:ascii="標楷體" w:eastAsia="標楷體" w:hAnsi="標楷體" w:hint="eastAsia"/>
          <w:szCs w:val="24"/>
        </w:rPr>
        <w:t>季班起，依教育局【新北市社區大學委託辦理行政契約】規定，學員在學期間辦理學員團體意外保險，所需保險費應由學員負擔(一學期為200元，共保險18周，凡於18周內</w:t>
      </w:r>
      <w:r w:rsidR="00851796">
        <w:rPr>
          <w:rFonts w:ascii="標楷體" w:eastAsia="標楷體" w:hAnsi="標楷體" w:hint="eastAsia"/>
          <w:szCs w:val="24"/>
        </w:rPr>
        <w:t>發生保險人應負保險責任之事故</w:t>
      </w:r>
      <w:r w:rsidRPr="00851796">
        <w:rPr>
          <w:rFonts w:ascii="標楷體" w:eastAsia="標楷體" w:hAnsi="標楷體" w:hint="eastAsia"/>
          <w:szCs w:val="24"/>
        </w:rPr>
        <w:t>，最高給付1萬元，身故100萬元)。如有學員堅持不參加保險，應對學員簽立不予納保同意書，若發生意外與身故由學員自行負責；該學員如不同意簽立不予納保同意書，則不得報名課程等活動。</w:t>
      </w:r>
    </w:p>
    <w:p w:rsidR="00DC0AF6" w:rsidRPr="00DC0AF6" w:rsidRDefault="00DC0AF6" w:rsidP="008551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部分課程</w:t>
      </w:r>
      <w:r w:rsidR="00841DE8">
        <w:rPr>
          <w:rFonts w:ascii="標楷體" w:eastAsia="標楷體" w:hAnsi="標楷體" w:hint="eastAsia"/>
          <w:szCs w:val="24"/>
        </w:rPr>
        <w:t>安排情形因每學期狀況不同，</w:t>
      </w:r>
      <w:r w:rsidR="00C83B94">
        <w:rPr>
          <w:rFonts w:ascii="標楷體" w:eastAsia="標楷體" w:hAnsi="標楷體" w:hint="eastAsia"/>
          <w:szCs w:val="24"/>
        </w:rPr>
        <w:t>前項規定之保費及保險期間將視當學期該課程狀況</w:t>
      </w:r>
      <w:r>
        <w:rPr>
          <w:rFonts w:ascii="標楷體" w:eastAsia="標楷體" w:hAnsi="標楷體" w:hint="eastAsia"/>
          <w:szCs w:val="24"/>
        </w:rPr>
        <w:t>調整。</w:t>
      </w:r>
    </w:p>
    <w:p w:rsidR="00CA21DA" w:rsidRDefault="00DC0AF6" w:rsidP="008551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本人</w:t>
      </w:r>
      <w:r>
        <w:rPr>
          <w:rFonts w:ascii="標楷體" w:eastAsia="標楷體" w:hAnsi="標楷體" w:hint="eastAsia"/>
          <w:szCs w:val="24"/>
        </w:rPr>
        <w:t>報名參加新中和社區大學</w:t>
      </w:r>
      <w:r w:rsidR="00083FE2" w:rsidRPr="00083FE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083FE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83FE2" w:rsidRPr="00083FE2">
        <w:rPr>
          <w:rFonts w:ascii="標楷體" w:eastAsia="標楷體" w:hAnsi="標楷體" w:hint="eastAsia"/>
          <w:szCs w:val="24"/>
        </w:rPr>
        <w:t>年</w:t>
      </w:r>
      <w:r w:rsidR="00D24153">
        <w:rPr>
          <w:rFonts w:ascii="標楷體" w:eastAsia="標楷體" w:hAnsi="標楷體" w:hint="eastAsia"/>
          <w:szCs w:val="24"/>
        </w:rPr>
        <w:t xml:space="preserve"> □</w:t>
      </w:r>
      <w:r>
        <w:rPr>
          <w:rFonts w:ascii="標楷體" w:eastAsia="標楷體" w:hAnsi="標楷體" w:hint="eastAsia"/>
          <w:szCs w:val="24"/>
        </w:rPr>
        <w:t>春季班</w:t>
      </w:r>
      <w:r w:rsidR="00D2415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暑期班</w:t>
      </w:r>
      <w:r w:rsidR="00D2415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秋季班</w:t>
      </w:r>
      <w:r w:rsidR="00D2415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課程，就上述</w:t>
      </w:r>
      <w:proofErr w:type="gramStart"/>
      <w:r>
        <w:rPr>
          <w:rFonts w:ascii="標楷體" w:eastAsia="標楷體" w:hAnsi="標楷體" w:hint="eastAsia"/>
          <w:szCs w:val="24"/>
        </w:rPr>
        <w:t>事項均已清楚</w:t>
      </w:r>
      <w:proofErr w:type="gramEnd"/>
      <w:r>
        <w:rPr>
          <w:rFonts w:ascii="標楷體" w:eastAsia="標楷體" w:hAnsi="標楷體" w:hint="eastAsia"/>
          <w:szCs w:val="24"/>
        </w:rPr>
        <w:t>了解。</w:t>
      </w:r>
    </w:p>
    <w:p w:rsidR="004F24C0" w:rsidRDefault="004F24C0" w:rsidP="004F24C0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 w:rsidRPr="00EE4911">
        <w:rPr>
          <w:rFonts w:ascii="標楷體" w:eastAsia="標楷體" w:hAnsi="標楷體" w:hint="eastAsia"/>
          <w:szCs w:val="24"/>
        </w:rPr>
        <w:t>在此聲明不願參加本學期團體意外保險，若就學期間發生任何事故，概由本人自行負責。</w:t>
      </w:r>
    </w:p>
    <w:p w:rsidR="004F24C0" w:rsidRDefault="000A0D2F" w:rsidP="000A0D2F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 w:rsidRPr="004F24C0">
        <w:rPr>
          <w:rFonts w:ascii="標楷體" w:eastAsia="標楷體" w:hAnsi="標楷體" w:hint="eastAsia"/>
          <w:szCs w:val="24"/>
        </w:rPr>
        <w:t>已在________________社區大學</w:t>
      </w:r>
      <w:r>
        <w:rPr>
          <w:rFonts w:ascii="標楷體" w:eastAsia="標楷體" w:hAnsi="標楷體" w:hint="eastAsia"/>
          <w:szCs w:val="24"/>
        </w:rPr>
        <w:t>_____________課程</w:t>
      </w:r>
      <w:r w:rsidRPr="004F24C0">
        <w:rPr>
          <w:rFonts w:ascii="標楷體" w:eastAsia="標楷體" w:hAnsi="標楷體" w:hint="eastAsia"/>
          <w:szCs w:val="24"/>
        </w:rPr>
        <w:t>辦理保險，</w:t>
      </w:r>
      <w:r>
        <w:rPr>
          <w:rFonts w:ascii="標楷體" w:eastAsia="標楷體" w:hAnsi="標楷體" w:hint="eastAsia"/>
          <w:szCs w:val="24"/>
        </w:rPr>
        <w:t>了解保險期程並且選擇該社大做為要保單位。</w:t>
      </w:r>
    </w:p>
    <w:p w:rsidR="00274A62" w:rsidRPr="000A0D2F" w:rsidRDefault="00274A62" w:rsidP="000A0D2F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未滿15歲，依規定不得參與納保。</w:t>
      </w:r>
    </w:p>
    <w:p w:rsidR="00CA21DA" w:rsidRDefault="00CA21DA" w:rsidP="000A0D2F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此致</w:t>
      </w:r>
      <w:r w:rsidR="008551C9">
        <w:rPr>
          <w:rFonts w:ascii="標楷體" w:eastAsia="標楷體" w:hAnsi="標楷體" w:hint="eastAsia"/>
          <w:szCs w:val="24"/>
        </w:rPr>
        <w:t xml:space="preserve"> </w:t>
      </w:r>
      <w:r w:rsidRPr="00851796">
        <w:rPr>
          <w:rFonts w:ascii="標楷體" w:eastAsia="標楷體" w:hAnsi="標楷體" w:hint="eastAsia"/>
          <w:szCs w:val="24"/>
        </w:rPr>
        <w:t>社團法人123台灣社區培力協會(新中和社區大學)</w:t>
      </w:r>
      <w:r w:rsidRPr="00851796">
        <w:rPr>
          <w:rFonts w:ascii="標楷體" w:eastAsia="標楷體" w:hAnsi="標楷體"/>
          <w:szCs w:val="24"/>
        </w:rPr>
        <w:br/>
      </w:r>
      <w:r w:rsidRPr="00851796">
        <w:rPr>
          <w:rFonts w:ascii="標楷體" w:eastAsia="標楷體" w:hAnsi="標楷體"/>
          <w:szCs w:val="24"/>
        </w:rPr>
        <w:br/>
      </w:r>
      <w:proofErr w:type="gramStart"/>
      <w:r w:rsidRPr="00851796">
        <w:rPr>
          <w:rFonts w:ascii="標楷體" w:eastAsia="標楷體" w:hAnsi="標楷體" w:hint="eastAsia"/>
          <w:szCs w:val="24"/>
        </w:rPr>
        <w:t>立書人</w:t>
      </w:r>
      <w:proofErr w:type="gramEnd"/>
      <w:r w:rsidRPr="00851796">
        <w:rPr>
          <w:rFonts w:ascii="標楷體" w:eastAsia="標楷體" w:hAnsi="標楷體" w:hint="eastAsia"/>
          <w:szCs w:val="24"/>
        </w:rPr>
        <w:t>：                                  (</w:t>
      </w:r>
      <w:bookmarkStart w:id="0" w:name="_GoBack"/>
      <w:bookmarkEnd w:id="0"/>
      <w:r w:rsidRPr="00851796">
        <w:rPr>
          <w:rFonts w:ascii="標楷體" w:eastAsia="標楷體" w:hAnsi="標楷體" w:hint="eastAsia"/>
          <w:szCs w:val="24"/>
        </w:rPr>
        <w:t>簽名或蓋章)</w:t>
      </w:r>
    </w:p>
    <w:p w:rsidR="008551C9" w:rsidRDefault="008551C9" w:rsidP="000A0D2F">
      <w:pPr>
        <w:pStyle w:val="a3"/>
        <w:spacing w:line="420" w:lineRule="exact"/>
        <w:ind w:leftChars="0" w:left="720"/>
        <w:rPr>
          <w:rFonts w:ascii="標楷體" w:eastAsia="標楷體" w:hAnsi="標楷體" w:hint="eastAsia"/>
          <w:szCs w:val="24"/>
        </w:rPr>
      </w:pPr>
    </w:p>
    <w:p w:rsidR="003D1DCF" w:rsidRDefault="003D1DCF" w:rsidP="008356AB">
      <w:pPr>
        <w:jc w:val="center"/>
        <w:rPr>
          <w:rFonts w:ascii="標楷體" w:eastAsia="標楷體" w:hAnsi="標楷體"/>
          <w:sz w:val="16"/>
          <w:szCs w:val="16"/>
        </w:rPr>
      </w:pPr>
    </w:p>
    <w:p w:rsidR="008551C9" w:rsidRDefault="00CA21DA" w:rsidP="008356AB">
      <w:pPr>
        <w:jc w:val="center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中華民國               年                  月                日</w:t>
      </w:r>
    </w:p>
    <w:p w:rsidR="008551C9" w:rsidRDefault="008551C9" w:rsidP="008356AB">
      <w:pPr>
        <w:jc w:val="center"/>
        <w:rPr>
          <w:rFonts w:ascii="標楷體" w:eastAsia="標楷體" w:hAnsi="標楷體"/>
          <w:szCs w:val="24"/>
        </w:rPr>
      </w:pPr>
    </w:p>
    <w:p w:rsidR="008356AB" w:rsidRPr="00851796" w:rsidRDefault="005579F9" w:rsidP="008356A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Cs w:val="24"/>
        </w:rPr>
        <w:br/>
      </w:r>
      <w:r w:rsidR="00323FCE" w:rsidRPr="009720F9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A9479" wp14:editId="3A2EA2A6">
                <wp:simplePos x="0" y="0"/>
                <wp:positionH relativeFrom="column">
                  <wp:posOffset>4983480</wp:posOffset>
                </wp:positionH>
                <wp:positionV relativeFrom="paragraph">
                  <wp:posOffset>198120</wp:posOffset>
                </wp:positionV>
                <wp:extent cx="1821180" cy="327660"/>
                <wp:effectExtent l="0" t="0" r="762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CE" w:rsidRPr="009720F9" w:rsidRDefault="00323FCE" w:rsidP="00323F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學員</w:t>
                            </w:r>
                            <w:r w:rsidRPr="009720F9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softHyphen/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9479" id="_x0000_s1027" type="#_x0000_t202" style="position:absolute;left:0;text-align:left;margin-left:392.4pt;margin-top:15.6pt;width:143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" stroked="f">
                <v:textbox>
                  <w:txbxContent>
                    <w:p w:rsidR="00323FCE" w:rsidRPr="009720F9" w:rsidRDefault="00323FCE" w:rsidP="00323F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學員</w:t>
                      </w:r>
                      <w:r w:rsidRPr="009720F9">
                        <w:rPr>
                          <w:rFonts w:ascii="標楷體" w:eastAsia="標楷體" w:hAnsi="標楷體" w:hint="eastAsia"/>
                        </w:rPr>
                        <w:t>學號：</w:t>
                      </w:r>
                      <w:r>
                        <w:rPr>
                          <w:rFonts w:ascii="標楷體" w:eastAsia="標楷體" w:hAnsi="標楷體"/>
                        </w:rPr>
                        <w:softHyphen/>
                      </w:r>
                      <w:r>
                        <w:rPr>
                          <w:rFonts w:ascii="標楷體" w:eastAsia="標楷體" w:hAnsi="標楷體"/>
                        </w:rPr>
                        <w:softHyphen/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8356AB" w:rsidRPr="00851796">
        <w:rPr>
          <w:rFonts w:ascii="標楷體" w:eastAsia="標楷體" w:hAnsi="標楷體" w:hint="eastAsia"/>
          <w:b/>
          <w:sz w:val="40"/>
          <w:szCs w:val="40"/>
        </w:rPr>
        <w:t>不予納保同意書</w:t>
      </w:r>
    </w:p>
    <w:p w:rsidR="008551C9" w:rsidRDefault="008356AB" w:rsidP="008551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為保障社區大學學員之就學期間安全，新北市社區大學自民國</w:t>
      </w:r>
      <w:r>
        <w:rPr>
          <w:rFonts w:ascii="標楷體" w:eastAsia="標楷體" w:hAnsi="標楷體" w:hint="eastAsia"/>
          <w:szCs w:val="24"/>
        </w:rPr>
        <w:t>106年秋</w:t>
      </w:r>
      <w:r w:rsidRPr="00851796">
        <w:rPr>
          <w:rFonts w:ascii="標楷體" w:eastAsia="標楷體" w:hAnsi="標楷體" w:hint="eastAsia"/>
          <w:szCs w:val="24"/>
        </w:rPr>
        <w:t>季班起，依教育局【新北市社區大學委託辦理行政契約】規定，學員在學期間辦理學員團體意外保</w:t>
      </w:r>
    </w:p>
    <w:p w:rsidR="00F21DD3" w:rsidRDefault="008356AB" w:rsidP="008551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險，所需保險費應由學員負擔(一學期為200元，共保險18周，凡於18周內</w:t>
      </w:r>
      <w:r>
        <w:rPr>
          <w:rFonts w:ascii="標楷體" w:eastAsia="標楷體" w:hAnsi="標楷體" w:hint="eastAsia"/>
          <w:szCs w:val="24"/>
        </w:rPr>
        <w:t>發生保險人應負保險責任之事故</w:t>
      </w:r>
      <w:r w:rsidRPr="00851796">
        <w:rPr>
          <w:rFonts w:ascii="標楷體" w:eastAsia="標楷體" w:hAnsi="標楷體" w:hint="eastAsia"/>
          <w:szCs w:val="24"/>
        </w:rPr>
        <w:t>，最高給付1萬元，身故100萬元)。如有學員堅持不參加保險，應對學員簽立不予納保同意書，若發生意外與身故由學員自行負責；該學員如不同意簽立不予納保同意書，則不得報名課程等活動。</w:t>
      </w:r>
    </w:p>
    <w:p w:rsidR="00DC0AF6" w:rsidRPr="00DC0AF6" w:rsidRDefault="00841DE8" w:rsidP="008551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部分課程安排情形</w:t>
      </w:r>
      <w:r w:rsidR="00C83B94">
        <w:rPr>
          <w:rFonts w:ascii="標楷體" w:eastAsia="標楷體" w:hAnsi="標楷體" w:hint="eastAsia"/>
          <w:szCs w:val="24"/>
        </w:rPr>
        <w:t>因每學期狀況不同，前項規定之保費及保險期間將視當學期該課程狀況</w:t>
      </w:r>
      <w:r>
        <w:rPr>
          <w:rFonts w:ascii="標楷體" w:eastAsia="標楷體" w:hAnsi="標楷體" w:hint="eastAsia"/>
          <w:szCs w:val="24"/>
        </w:rPr>
        <w:t>調整。</w:t>
      </w:r>
    </w:p>
    <w:p w:rsidR="008356AB" w:rsidRDefault="00D24153" w:rsidP="008551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51796">
        <w:rPr>
          <w:rFonts w:ascii="標楷體" w:eastAsia="標楷體" w:hAnsi="標楷體" w:hint="eastAsia"/>
          <w:szCs w:val="24"/>
        </w:rPr>
        <w:t>本人</w:t>
      </w:r>
      <w:r>
        <w:rPr>
          <w:rFonts w:ascii="標楷體" w:eastAsia="標楷體" w:hAnsi="標楷體" w:hint="eastAsia"/>
          <w:szCs w:val="24"/>
        </w:rPr>
        <w:t xml:space="preserve">報名參加新中和社區大學 </w:t>
      </w:r>
      <w:r w:rsidR="00083FE2" w:rsidRPr="00083FE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083FE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83FE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□春季班□暑期班□秋季班 課程，就上述</w:t>
      </w:r>
      <w:proofErr w:type="gramStart"/>
      <w:r>
        <w:rPr>
          <w:rFonts w:ascii="標楷體" w:eastAsia="標楷體" w:hAnsi="標楷體" w:hint="eastAsia"/>
          <w:szCs w:val="24"/>
        </w:rPr>
        <w:t>事項均已清楚</w:t>
      </w:r>
      <w:proofErr w:type="gramEnd"/>
      <w:r>
        <w:rPr>
          <w:rFonts w:ascii="標楷體" w:eastAsia="標楷體" w:hAnsi="標楷體" w:hint="eastAsia"/>
          <w:szCs w:val="24"/>
        </w:rPr>
        <w:t>了解。</w:t>
      </w:r>
    </w:p>
    <w:p w:rsidR="008356AB" w:rsidRDefault="008356AB" w:rsidP="008356AB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 w:rsidRPr="00EE4911">
        <w:rPr>
          <w:rFonts w:ascii="標楷體" w:eastAsia="標楷體" w:hAnsi="標楷體" w:hint="eastAsia"/>
          <w:szCs w:val="24"/>
        </w:rPr>
        <w:t>在此聲明不願參加本學期團體意外保險，若就學期間發生任何事故，概由本人自行負責。</w:t>
      </w:r>
    </w:p>
    <w:p w:rsidR="00F21DD3" w:rsidRDefault="008356AB" w:rsidP="00F21DD3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 w:rsidRPr="004F24C0">
        <w:rPr>
          <w:rFonts w:ascii="標楷體" w:eastAsia="標楷體" w:hAnsi="標楷體" w:hint="eastAsia"/>
          <w:szCs w:val="24"/>
        </w:rPr>
        <w:t>已在________________社區大學</w:t>
      </w:r>
      <w:r>
        <w:rPr>
          <w:rFonts w:ascii="標楷體" w:eastAsia="標楷體" w:hAnsi="標楷體" w:hint="eastAsia"/>
          <w:szCs w:val="24"/>
        </w:rPr>
        <w:t>_____________課程</w:t>
      </w:r>
      <w:r w:rsidRPr="004F24C0">
        <w:rPr>
          <w:rFonts w:ascii="標楷體" w:eastAsia="標楷體" w:hAnsi="標楷體" w:hint="eastAsia"/>
          <w:szCs w:val="24"/>
        </w:rPr>
        <w:t>辦理保險，</w:t>
      </w:r>
      <w:r>
        <w:rPr>
          <w:rFonts w:ascii="標楷體" w:eastAsia="標楷體" w:hAnsi="標楷體" w:hint="eastAsia"/>
          <w:szCs w:val="24"/>
        </w:rPr>
        <w:t>了解保險期程並且選擇該社大做為要保單位。</w:t>
      </w:r>
    </w:p>
    <w:p w:rsidR="00274A62" w:rsidRPr="00F21DD3" w:rsidRDefault="00274A62" w:rsidP="00F21DD3">
      <w:pPr>
        <w:pStyle w:val="a3"/>
        <w:numPr>
          <w:ilvl w:val="0"/>
          <w:numId w:val="3"/>
        </w:numPr>
        <w:spacing w:line="420" w:lineRule="exact"/>
        <w:ind w:leftChars="0" w:left="127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未滿15歲，依規定不得參與納保。</w:t>
      </w:r>
    </w:p>
    <w:p w:rsidR="00B23AE1" w:rsidRDefault="008356AB" w:rsidP="00B23AE1">
      <w:pPr>
        <w:pStyle w:val="a3"/>
        <w:spacing w:line="420" w:lineRule="exact"/>
        <w:ind w:leftChars="0" w:left="720"/>
        <w:rPr>
          <w:rFonts w:ascii="標楷體" w:eastAsia="標楷體" w:hAnsi="標楷體"/>
          <w:sz w:val="16"/>
          <w:szCs w:val="16"/>
        </w:rPr>
      </w:pPr>
      <w:r w:rsidRPr="00851796">
        <w:rPr>
          <w:rFonts w:ascii="標楷體" w:eastAsia="標楷體" w:hAnsi="標楷體" w:hint="eastAsia"/>
          <w:szCs w:val="24"/>
        </w:rPr>
        <w:t>此致</w:t>
      </w:r>
      <w:r w:rsidR="008551C9">
        <w:rPr>
          <w:rFonts w:ascii="標楷體" w:eastAsia="標楷體" w:hAnsi="標楷體" w:hint="eastAsia"/>
          <w:szCs w:val="24"/>
        </w:rPr>
        <w:t xml:space="preserve"> </w:t>
      </w:r>
      <w:r w:rsidRPr="00851796">
        <w:rPr>
          <w:rFonts w:ascii="標楷體" w:eastAsia="標楷體" w:hAnsi="標楷體" w:hint="eastAsia"/>
          <w:szCs w:val="24"/>
        </w:rPr>
        <w:t>社團法人123台灣社區培力協會(新中和社區大學)</w:t>
      </w:r>
      <w:r w:rsidRPr="00851796">
        <w:rPr>
          <w:rFonts w:ascii="標楷體" w:eastAsia="標楷體" w:hAnsi="標楷體"/>
          <w:szCs w:val="24"/>
        </w:rPr>
        <w:br/>
      </w:r>
      <w:r w:rsidRPr="00851796">
        <w:rPr>
          <w:rFonts w:ascii="標楷體" w:eastAsia="標楷體" w:hAnsi="標楷體"/>
          <w:szCs w:val="24"/>
        </w:rPr>
        <w:br/>
      </w:r>
      <w:proofErr w:type="gramStart"/>
      <w:r w:rsidRPr="00851796">
        <w:rPr>
          <w:rFonts w:ascii="標楷體" w:eastAsia="標楷體" w:hAnsi="標楷體" w:hint="eastAsia"/>
          <w:szCs w:val="24"/>
        </w:rPr>
        <w:t>立書人</w:t>
      </w:r>
      <w:proofErr w:type="gramEnd"/>
      <w:r w:rsidRPr="00851796">
        <w:rPr>
          <w:rFonts w:ascii="標楷體" w:eastAsia="標楷體" w:hAnsi="標楷體" w:hint="eastAsia"/>
          <w:szCs w:val="24"/>
        </w:rPr>
        <w:t>：                                  (簽名或蓋章)</w:t>
      </w:r>
      <w:r w:rsidRPr="00851796">
        <w:rPr>
          <w:rFonts w:ascii="標楷體" w:eastAsia="標楷體" w:hAnsi="標楷體"/>
          <w:szCs w:val="24"/>
        </w:rPr>
        <w:br/>
      </w:r>
    </w:p>
    <w:p w:rsidR="00CA21DA" w:rsidRPr="00B23AE1" w:rsidRDefault="008356AB" w:rsidP="00B23AE1">
      <w:pPr>
        <w:pStyle w:val="a3"/>
        <w:spacing w:line="420" w:lineRule="exact"/>
        <w:ind w:leftChars="0" w:left="720"/>
        <w:jc w:val="center"/>
        <w:rPr>
          <w:rFonts w:ascii="標楷體" w:eastAsia="標楷體" w:hAnsi="標楷體"/>
          <w:szCs w:val="24"/>
        </w:rPr>
      </w:pPr>
      <w:r w:rsidRPr="00B23AE1">
        <w:rPr>
          <w:rFonts w:ascii="標楷體" w:eastAsia="標楷體" w:hAnsi="標楷體" w:hint="eastAsia"/>
          <w:szCs w:val="24"/>
        </w:rPr>
        <w:t>中華民國               年                  月                日</w:t>
      </w:r>
    </w:p>
    <w:sectPr w:rsidR="00CA21DA" w:rsidRPr="00B23AE1" w:rsidSect="000A0D2F">
      <w:pgSz w:w="11906" w:h="16838"/>
      <w:pgMar w:top="142" w:right="566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E2" w:rsidRDefault="00E349E2" w:rsidP="000A0D2F">
      <w:r>
        <w:separator/>
      </w:r>
    </w:p>
  </w:endnote>
  <w:endnote w:type="continuationSeparator" w:id="0">
    <w:p w:rsidR="00E349E2" w:rsidRDefault="00E349E2" w:rsidP="000A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E2" w:rsidRDefault="00E349E2" w:rsidP="000A0D2F">
      <w:r>
        <w:separator/>
      </w:r>
    </w:p>
  </w:footnote>
  <w:footnote w:type="continuationSeparator" w:id="0">
    <w:p w:rsidR="00E349E2" w:rsidRDefault="00E349E2" w:rsidP="000A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DA"/>
    <w:multiLevelType w:val="hybridMultilevel"/>
    <w:tmpl w:val="75105060"/>
    <w:lvl w:ilvl="0" w:tplc="AC54C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ED0BBC"/>
    <w:multiLevelType w:val="hybridMultilevel"/>
    <w:tmpl w:val="A8C03A5A"/>
    <w:lvl w:ilvl="0" w:tplc="25DCB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DF1C1F"/>
    <w:multiLevelType w:val="hybridMultilevel"/>
    <w:tmpl w:val="7C6801A8"/>
    <w:lvl w:ilvl="0" w:tplc="07B062B8">
      <w:start w:val="1"/>
      <w:numFmt w:val="bullet"/>
      <w:lvlText w:val="□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5D5D0590"/>
    <w:multiLevelType w:val="hybridMultilevel"/>
    <w:tmpl w:val="75105060"/>
    <w:lvl w:ilvl="0" w:tplc="AC54C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A4314E"/>
    <w:multiLevelType w:val="hybridMultilevel"/>
    <w:tmpl w:val="75105060"/>
    <w:lvl w:ilvl="0" w:tplc="AC54C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1DA"/>
    <w:rsid w:val="000536F6"/>
    <w:rsid w:val="00083FE2"/>
    <w:rsid w:val="000A0D2F"/>
    <w:rsid w:val="000C4BA7"/>
    <w:rsid w:val="0010342B"/>
    <w:rsid w:val="00131C10"/>
    <w:rsid w:val="00213132"/>
    <w:rsid w:val="00274A62"/>
    <w:rsid w:val="00287F1D"/>
    <w:rsid w:val="00323FCE"/>
    <w:rsid w:val="003D1DCF"/>
    <w:rsid w:val="004C6372"/>
    <w:rsid w:val="004D70A2"/>
    <w:rsid w:val="004F24C0"/>
    <w:rsid w:val="005579F9"/>
    <w:rsid w:val="00673AFC"/>
    <w:rsid w:val="008356AB"/>
    <w:rsid w:val="00841DE8"/>
    <w:rsid w:val="00851796"/>
    <w:rsid w:val="008551C9"/>
    <w:rsid w:val="008C68EE"/>
    <w:rsid w:val="009720F9"/>
    <w:rsid w:val="009A5564"/>
    <w:rsid w:val="00A90B95"/>
    <w:rsid w:val="00AC010D"/>
    <w:rsid w:val="00B23AE1"/>
    <w:rsid w:val="00C05BA5"/>
    <w:rsid w:val="00C063B8"/>
    <w:rsid w:val="00C80312"/>
    <w:rsid w:val="00C83B94"/>
    <w:rsid w:val="00CA21DA"/>
    <w:rsid w:val="00D24153"/>
    <w:rsid w:val="00D60357"/>
    <w:rsid w:val="00DA1B17"/>
    <w:rsid w:val="00DC0AF6"/>
    <w:rsid w:val="00E22172"/>
    <w:rsid w:val="00E349E2"/>
    <w:rsid w:val="00E6119C"/>
    <w:rsid w:val="00EA4E97"/>
    <w:rsid w:val="00EE4911"/>
    <w:rsid w:val="00F21DD3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B105E8"/>
  <w15:docId w15:val="{69227947-ABCF-4198-98B0-0B67AE8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0D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0D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0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2019-12-12T09:35:00Z</cp:lastPrinted>
  <dcterms:created xsi:type="dcterms:W3CDTF">2019-10-03T08:04:00Z</dcterms:created>
  <dcterms:modified xsi:type="dcterms:W3CDTF">2019-12-18T07:21:00Z</dcterms:modified>
</cp:coreProperties>
</file>